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B4CBC" w14:textId="553ADB5A" w:rsidR="0080497D" w:rsidRPr="00603A17" w:rsidRDefault="00595406" w:rsidP="00603A17">
      <w:pPr>
        <w:pBdr>
          <w:top w:val="single" w:sz="4" w:space="1" w:color="auto"/>
          <w:bottom w:val="single" w:sz="4" w:space="1" w:color="auto"/>
        </w:pBdr>
        <w:rPr>
          <w:rFonts w:ascii="American Typewriter" w:hAnsi="American Typewriter"/>
          <w:sz w:val="40"/>
          <w:szCs w:val="40"/>
        </w:rPr>
      </w:pPr>
      <w:r>
        <w:rPr>
          <w:rFonts w:ascii="American Typewriter" w:hAnsi="American Typewriter"/>
          <w:sz w:val="40"/>
          <w:szCs w:val="40"/>
        </w:rPr>
        <w:t>Was It Just Another</w:t>
      </w:r>
      <w:r w:rsidR="00AA0C37">
        <w:rPr>
          <w:rFonts w:ascii="American Typewriter" w:hAnsi="American Typewriter"/>
          <w:sz w:val="40"/>
          <w:szCs w:val="40"/>
        </w:rPr>
        <w:t xml:space="preserve"> </w:t>
      </w:r>
      <w:r>
        <w:rPr>
          <w:rFonts w:ascii="American Typewriter" w:hAnsi="American Typewriter"/>
          <w:sz w:val="40"/>
          <w:szCs w:val="40"/>
        </w:rPr>
        <w:t>B</w:t>
      </w:r>
      <w:r w:rsidR="00F44838">
        <w:rPr>
          <w:rFonts w:ascii="American Typewriter" w:hAnsi="American Typewriter"/>
          <w:sz w:val="40"/>
          <w:szCs w:val="40"/>
        </w:rPr>
        <w:t xml:space="preserve">all to the </w:t>
      </w:r>
      <w:r w:rsidR="00CD7F0E">
        <w:rPr>
          <w:rFonts w:ascii="American Typewriter" w:hAnsi="American Typewriter"/>
          <w:sz w:val="40"/>
          <w:szCs w:val="40"/>
        </w:rPr>
        <w:t>H</w:t>
      </w:r>
      <w:r w:rsidR="00F44838">
        <w:rPr>
          <w:rFonts w:ascii="American Typewriter" w:hAnsi="American Typewriter"/>
          <w:sz w:val="40"/>
          <w:szCs w:val="40"/>
        </w:rPr>
        <w:t>ead</w:t>
      </w:r>
      <w:r>
        <w:rPr>
          <w:rFonts w:ascii="American Typewriter" w:hAnsi="American Typewriter"/>
          <w:sz w:val="40"/>
          <w:szCs w:val="40"/>
        </w:rPr>
        <w:t>?</w:t>
      </w:r>
    </w:p>
    <w:p w14:paraId="5C9BA7D4" w14:textId="77777777" w:rsidR="00603A17" w:rsidRPr="00603A17" w:rsidRDefault="00603A17">
      <w:pPr>
        <w:rPr>
          <w:rFonts w:ascii="American Typewriter" w:hAnsi="American Typewriter"/>
          <w:sz w:val="32"/>
          <w:szCs w:val="32"/>
        </w:rPr>
      </w:pPr>
    </w:p>
    <w:p w14:paraId="5A82608E" w14:textId="77777777" w:rsidR="00603A17" w:rsidRPr="00AA0C37" w:rsidRDefault="00603A17">
      <w:pPr>
        <w:rPr>
          <w:rFonts w:ascii="American Typewriter" w:hAnsi="American Typewriter"/>
          <w:sz w:val="22"/>
          <w:szCs w:val="22"/>
        </w:rPr>
      </w:pPr>
      <w:r w:rsidRPr="00AA0C37">
        <w:rPr>
          <w:rFonts w:ascii="American Typewriter" w:hAnsi="American Typewriter"/>
          <w:sz w:val="22"/>
          <w:szCs w:val="22"/>
        </w:rPr>
        <w:t>Disclaimer: T</w:t>
      </w:r>
      <w:r w:rsidR="003A79FB" w:rsidRPr="00AA0C37">
        <w:rPr>
          <w:rFonts w:ascii="American Typewriter" w:hAnsi="American Typewriter"/>
          <w:sz w:val="22"/>
          <w:szCs w:val="22"/>
        </w:rPr>
        <w:t>his case study was prepared by Jessie Nairn and Carrie Cheng</w:t>
      </w:r>
      <w:r w:rsidRPr="00AA0C37">
        <w:rPr>
          <w:rFonts w:ascii="American Typewriter" w:hAnsi="American Typewriter"/>
          <w:sz w:val="22"/>
          <w:szCs w:val="22"/>
        </w:rPr>
        <w:t xml:space="preserve"> under the supervision of Dr. Frances Tuer, DeGroote School of Business, solely for the purpose of discussion. While the injury in the case actually took place all details of person(s) and organization(s) have been disguised. </w:t>
      </w:r>
    </w:p>
    <w:p w14:paraId="56BF210B" w14:textId="77777777" w:rsidR="00603A17" w:rsidRPr="00603A17" w:rsidRDefault="00603A17">
      <w:pPr>
        <w:rPr>
          <w:rFonts w:ascii="American Typewriter" w:hAnsi="American Typewriter"/>
          <w:sz w:val="20"/>
          <w:szCs w:val="20"/>
        </w:rPr>
      </w:pPr>
    </w:p>
    <w:p w14:paraId="7D638DB1" w14:textId="77777777" w:rsidR="00603A17" w:rsidRPr="00603A17" w:rsidRDefault="00603A17">
      <w:pPr>
        <w:rPr>
          <w:rFonts w:ascii="American Typewriter" w:hAnsi="American Typewriter"/>
          <w:sz w:val="20"/>
          <w:szCs w:val="20"/>
        </w:rPr>
      </w:pPr>
      <w:bookmarkStart w:id="0" w:name="_GoBack"/>
      <w:bookmarkEnd w:id="0"/>
    </w:p>
    <w:p w14:paraId="6F3FB250" w14:textId="1510B886" w:rsidR="00347EA6" w:rsidRPr="00347EA6" w:rsidRDefault="00CD7F0E" w:rsidP="009A10FD">
      <w:pPr>
        <w:spacing w:line="480" w:lineRule="auto"/>
        <w:rPr>
          <w:rFonts w:ascii="American Typewriter" w:hAnsi="American Typewriter"/>
          <w:b/>
        </w:rPr>
      </w:pPr>
      <w:r>
        <w:rPr>
          <w:rFonts w:ascii="American Typewriter" w:hAnsi="American Typewriter"/>
          <w:b/>
        </w:rPr>
        <w:t>The Injury/Illness</w:t>
      </w:r>
      <w:r w:rsidR="00603A17" w:rsidRPr="00347EA6">
        <w:rPr>
          <w:rFonts w:ascii="American Typewriter" w:hAnsi="American Typewriter"/>
          <w:b/>
        </w:rPr>
        <w:t>:</w:t>
      </w:r>
    </w:p>
    <w:p w14:paraId="159A8173" w14:textId="6967733F" w:rsidR="00CD7F0E" w:rsidRPr="00347EA6" w:rsidRDefault="00CD7F0E" w:rsidP="00CD7F0E">
      <w:pPr>
        <w:spacing w:line="480" w:lineRule="auto"/>
        <w:ind w:firstLine="720"/>
        <w:rPr>
          <w:rFonts w:ascii="American Typewriter" w:hAnsi="American Typewriter"/>
        </w:rPr>
      </w:pPr>
      <w:r>
        <w:rPr>
          <w:rFonts w:ascii="American Typewriter" w:hAnsi="American Typewriter"/>
        </w:rPr>
        <w:t>With the thrill of victory and cheers from fans and players echoing in his ears, Women’s Volleyball Assistant</w:t>
      </w:r>
      <w:r>
        <w:rPr>
          <w:rFonts w:ascii="American Typewriter" w:hAnsi="American Typewriter"/>
        </w:rPr>
        <w:t xml:space="preserve"> Coach, Bill Smith,</w:t>
      </w:r>
      <w:r w:rsidRPr="00347EA6">
        <w:rPr>
          <w:rFonts w:ascii="American Typewriter" w:hAnsi="American Typewriter"/>
        </w:rPr>
        <w:t xml:space="preserve"> headed back</w:t>
      </w:r>
      <w:r>
        <w:rPr>
          <w:rFonts w:ascii="American Typewriter" w:hAnsi="American Typewriter"/>
        </w:rPr>
        <w:t xml:space="preserve"> to his office</w:t>
      </w:r>
      <w:r>
        <w:rPr>
          <w:rFonts w:ascii="American Typewriter" w:hAnsi="American Typewriter"/>
        </w:rPr>
        <w:t xml:space="preserve">; it had been a fantastic night. His team, the Women TigerCats had persevered to </w:t>
      </w:r>
      <w:r>
        <w:rPr>
          <w:rFonts w:ascii="American Typewriter" w:hAnsi="American Typewriter"/>
        </w:rPr>
        <w:t>win a close fifth set (19-17)</w:t>
      </w:r>
      <w:r w:rsidRPr="00347EA6">
        <w:rPr>
          <w:rFonts w:ascii="American Typewriter" w:hAnsi="American Typewriter"/>
        </w:rPr>
        <w:t xml:space="preserve"> over the </w:t>
      </w:r>
      <w:r>
        <w:rPr>
          <w:rFonts w:ascii="American Typewriter" w:hAnsi="American Typewriter"/>
        </w:rPr>
        <w:t xml:space="preserve">Black </w:t>
      </w:r>
      <w:r w:rsidRPr="00347EA6">
        <w:rPr>
          <w:rFonts w:ascii="American Typewriter" w:hAnsi="American Typewriter"/>
        </w:rPr>
        <w:t>Panthers</w:t>
      </w:r>
      <w:r>
        <w:rPr>
          <w:rFonts w:ascii="American Typewriter" w:hAnsi="American Typewriter"/>
        </w:rPr>
        <w:t xml:space="preserve"> to take the match, and advance to the City Finals</w:t>
      </w:r>
      <w:r w:rsidRPr="00347EA6">
        <w:rPr>
          <w:rFonts w:ascii="American Typewriter" w:hAnsi="American Typewriter"/>
        </w:rPr>
        <w:t xml:space="preserve">. </w:t>
      </w:r>
      <w:r>
        <w:rPr>
          <w:rFonts w:ascii="American Typewriter" w:hAnsi="American Typewriter"/>
        </w:rPr>
        <w:t xml:space="preserve">However, the thrill was quickly being replaced with </w:t>
      </w:r>
      <w:r w:rsidRPr="00347EA6">
        <w:rPr>
          <w:rFonts w:ascii="American Typewriter" w:hAnsi="American Typewriter"/>
        </w:rPr>
        <w:t xml:space="preserve">an intense </w:t>
      </w:r>
      <w:r>
        <w:rPr>
          <w:rFonts w:ascii="American Typewriter" w:hAnsi="American Typewriter"/>
        </w:rPr>
        <w:t>headache and difficulty concentrating</w:t>
      </w:r>
      <w:r w:rsidRPr="00347EA6">
        <w:rPr>
          <w:rFonts w:ascii="American Typewriter" w:hAnsi="American Typewriter"/>
        </w:rPr>
        <w:t xml:space="preserve">. </w:t>
      </w:r>
    </w:p>
    <w:p w14:paraId="6FB13720" w14:textId="7ECB4470" w:rsidR="00CD7F0E" w:rsidRDefault="00CD7F0E" w:rsidP="00CD7F0E">
      <w:pPr>
        <w:spacing w:line="480" w:lineRule="auto"/>
        <w:ind w:firstLine="720"/>
        <w:rPr>
          <w:rFonts w:ascii="American Typewriter" w:hAnsi="American Typewriter"/>
        </w:rPr>
      </w:pPr>
      <w:r>
        <w:rPr>
          <w:rFonts w:ascii="American Typewriter" w:hAnsi="American Typewriter"/>
        </w:rPr>
        <w:t xml:space="preserve">Bill wondered if it was a migraine from the all the stress associated with such a high stakes game. </w:t>
      </w:r>
      <w:r>
        <w:rPr>
          <w:rFonts w:ascii="American Typewriter" w:hAnsi="American Typewriter"/>
        </w:rPr>
        <w:t>Bill’s emotions had been on a roller coaster throughout the very close match. The</w:t>
      </w:r>
      <w:r w:rsidRPr="00347EA6">
        <w:rPr>
          <w:rFonts w:ascii="American Typewriter" w:hAnsi="American Typewriter"/>
        </w:rPr>
        <w:t xml:space="preserve"> </w:t>
      </w:r>
      <w:r>
        <w:rPr>
          <w:rFonts w:ascii="American Typewriter" w:hAnsi="American Typewriter"/>
        </w:rPr>
        <w:t>TigerCats had won the first set, unfortunately then dropped the second and third sets,</w:t>
      </w:r>
      <w:r w:rsidRPr="00347EA6">
        <w:rPr>
          <w:rFonts w:ascii="American Typewriter" w:hAnsi="American Typewriter"/>
        </w:rPr>
        <w:t xml:space="preserve"> only to f</w:t>
      </w:r>
      <w:r>
        <w:rPr>
          <w:rFonts w:ascii="American Typewriter" w:hAnsi="American Typewriter"/>
        </w:rPr>
        <w:t>ight back and win the fourth and fifth sets. Bill knew that his blood pressure had probably gone “through the roof” during the match.</w:t>
      </w:r>
    </w:p>
    <w:p w14:paraId="44C6D03C" w14:textId="1BB59087" w:rsidR="00CD7F0E" w:rsidRPr="00AA0C37" w:rsidRDefault="00CD7F0E" w:rsidP="00AA0C37">
      <w:pPr>
        <w:spacing w:line="480" w:lineRule="auto"/>
        <w:ind w:firstLine="720"/>
        <w:rPr>
          <w:rFonts w:ascii="American Typewriter" w:hAnsi="American Typewriter"/>
        </w:rPr>
      </w:pPr>
      <w:r>
        <w:rPr>
          <w:rFonts w:ascii="American Typewriter" w:hAnsi="American Typewriter"/>
        </w:rPr>
        <w:t>But</w:t>
      </w:r>
      <w:r w:rsidR="00AA0C37">
        <w:rPr>
          <w:rFonts w:ascii="American Typewriter" w:hAnsi="American Typewriter"/>
        </w:rPr>
        <w:t xml:space="preserve"> </w:t>
      </w:r>
      <w:r>
        <w:rPr>
          <w:rFonts w:ascii="American Typewriter" w:hAnsi="American Typewriter"/>
        </w:rPr>
        <w:t>he then he recalled that</w:t>
      </w:r>
      <w:r w:rsidR="00AA0C37">
        <w:rPr>
          <w:rFonts w:ascii="American Typewriter" w:hAnsi="American Typewriter"/>
        </w:rPr>
        <w:t xml:space="preserve"> </w:t>
      </w:r>
      <w:r>
        <w:rPr>
          <w:rFonts w:ascii="American Typewriter" w:hAnsi="American Typewriter"/>
        </w:rPr>
        <w:t xml:space="preserve">during </w:t>
      </w:r>
      <w:r w:rsidRPr="00347EA6">
        <w:rPr>
          <w:rFonts w:ascii="American Typewriter" w:hAnsi="American Typewriter"/>
        </w:rPr>
        <w:t xml:space="preserve">the </w:t>
      </w:r>
      <w:r w:rsidR="00AA0C37">
        <w:rPr>
          <w:rFonts w:ascii="American Typewriter" w:hAnsi="American Typewriter"/>
        </w:rPr>
        <w:t xml:space="preserve">last </w:t>
      </w:r>
      <w:r w:rsidRPr="00347EA6">
        <w:rPr>
          <w:rFonts w:ascii="American Typewriter" w:hAnsi="American Typewriter"/>
        </w:rPr>
        <w:t>set</w:t>
      </w:r>
      <w:r w:rsidR="00AA0C37">
        <w:rPr>
          <w:rFonts w:ascii="American Typewriter" w:hAnsi="American Typewriter"/>
        </w:rPr>
        <w:t xml:space="preserve"> </w:t>
      </w:r>
      <w:r w:rsidRPr="00347EA6">
        <w:rPr>
          <w:rFonts w:ascii="American Typewriter" w:hAnsi="American Typewriter"/>
        </w:rPr>
        <w:t xml:space="preserve">a player on the opposing team </w:t>
      </w:r>
      <w:r>
        <w:rPr>
          <w:rFonts w:ascii="American Typewriter" w:hAnsi="American Typewriter"/>
        </w:rPr>
        <w:t>had mis-</w:t>
      </w:r>
      <w:r w:rsidRPr="00347EA6">
        <w:rPr>
          <w:rFonts w:ascii="American Typewriter" w:hAnsi="American Typewriter"/>
        </w:rPr>
        <w:t xml:space="preserve">hit the ball </w:t>
      </w:r>
      <w:r>
        <w:rPr>
          <w:rFonts w:ascii="American Typewriter" w:hAnsi="American Typewriter"/>
        </w:rPr>
        <w:t>and it hit him i</w:t>
      </w:r>
      <w:r w:rsidRPr="00347EA6">
        <w:rPr>
          <w:rFonts w:ascii="American Typewriter" w:hAnsi="American Typewriter"/>
        </w:rPr>
        <w:t xml:space="preserve">n the back of the head. When he first got hit, </w:t>
      </w:r>
      <w:r>
        <w:rPr>
          <w:rFonts w:ascii="American Typewriter" w:hAnsi="American Typewriter"/>
        </w:rPr>
        <w:t>Bill had</w:t>
      </w:r>
      <w:r w:rsidRPr="00347EA6">
        <w:rPr>
          <w:rFonts w:ascii="American Typewriter" w:hAnsi="American Typewriter"/>
        </w:rPr>
        <w:t xml:space="preserve"> laughed </w:t>
      </w:r>
      <w:r>
        <w:rPr>
          <w:rFonts w:ascii="American Typewriter" w:hAnsi="American Typewriter"/>
        </w:rPr>
        <w:t>it off, b</w:t>
      </w:r>
      <w:r w:rsidRPr="00347EA6">
        <w:rPr>
          <w:rFonts w:ascii="American Typewriter" w:hAnsi="American Typewriter"/>
        </w:rPr>
        <w:t xml:space="preserve">ut now, he had </w:t>
      </w:r>
      <w:r>
        <w:rPr>
          <w:rFonts w:ascii="American Typewriter" w:hAnsi="American Typewriter"/>
        </w:rPr>
        <w:t xml:space="preserve">second thoughts - </w:t>
      </w:r>
      <w:r w:rsidRPr="00347EA6">
        <w:rPr>
          <w:rFonts w:ascii="American Typewriter" w:hAnsi="American Typewriter"/>
        </w:rPr>
        <w:t>he couldn't focus on anything</w:t>
      </w:r>
      <w:r>
        <w:rPr>
          <w:rFonts w:ascii="American Typewriter" w:hAnsi="American Typewriter"/>
        </w:rPr>
        <w:t xml:space="preserve"> and was starting to feel nauseous, </w:t>
      </w:r>
      <w:r>
        <w:rPr>
          <w:rFonts w:ascii="American Typewriter" w:hAnsi="American Typewriter"/>
        </w:rPr>
        <w:t xml:space="preserve">so he </w:t>
      </w:r>
      <w:r w:rsidRPr="00347EA6">
        <w:rPr>
          <w:rFonts w:ascii="American Typewriter" w:hAnsi="American Typewriter"/>
        </w:rPr>
        <w:t>laid his head down on his office desk.</w:t>
      </w:r>
      <w:r>
        <w:rPr>
          <w:rFonts w:ascii="American Typewriter" w:hAnsi="American Typewriter"/>
        </w:rPr>
        <w:t xml:space="preserve"> In the back of his mind he wondered if it was more than just a migraine – </w:t>
      </w:r>
      <w:r>
        <w:rPr>
          <w:rFonts w:ascii="American Typewriter" w:hAnsi="American Typewriter"/>
        </w:rPr>
        <w:lastRenderedPageBreak/>
        <w:t xml:space="preserve">had he suffered a concussion? He decided to see how he felt in the morning and drove himself home. </w:t>
      </w:r>
    </w:p>
    <w:p w14:paraId="31853CAB" w14:textId="32BE2CBB" w:rsidR="00CD7F0E" w:rsidRPr="00CD7F0E" w:rsidRDefault="00CD7F0E" w:rsidP="00CD7F0E">
      <w:pPr>
        <w:spacing w:line="480" w:lineRule="auto"/>
        <w:rPr>
          <w:rFonts w:ascii="American Typewriter" w:hAnsi="American Typewriter"/>
          <w:b/>
        </w:rPr>
      </w:pPr>
      <w:r>
        <w:rPr>
          <w:rFonts w:ascii="American Typewriter" w:hAnsi="American Typewriter"/>
          <w:b/>
        </w:rPr>
        <w:t>Background Information:</w:t>
      </w:r>
    </w:p>
    <w:p w14:paraId="1E93611D" w14:textId="5EA7F502" w:rsidR="00CD7F0E" w:rsidRDefault="00CD7F0E" w:rsidP="00CD7F0E">
      <w:pPr>
        <w:spacing w:line="480" w:lineRule="auto"/>
        <w:ind w:firstLine="720"/>
        <w:rPr>
          <w:rFonts w:ascii="American Typewriter" w:hAnsi="American Typewriter"/>
        </w:rPr>
      </w:pPr>
      <w:r>
        <w:rPr>
          <w:rFonts w:ascii="American Typewriter" w:hAnsi="American Typewriter"/>
        </w:rPr>
        <w:t>Bill Smith</w:t>
      </w:r>
      <w:r w:rsidRPr="00347EA6">
        <w:rPr>
          <w:rFonts w:ascii="American Typewriter" w:hAnsi="American Typewriter"/>
        </w:rPr>
        <w:t xml:space="preserve"> ha</w:t>
      </w:r>
      <w:r>
        <w:rPr>
          <w:rFonts w:ascii="American Typewriter" w:hAnsi="American Typewriter"/>
        </w:rPr>
        <w:t>d</w:t>
      </w:r>
      <w:r>
        <w:rPr>
          <w:rFonts w:ascii="American Typewriter" w:hAnsi="American Typewriter"/>
        </w:rPr>
        <w:t xml:space="preserve"> </w:t>
      </w:r>
      <w:r>
        <w:rPr>
          <w:rFonts w:ascii="American Typewriter" w:hAnsi="American Typewriter"/>
        </w:rPr>
        <w:t xml:space="preserve">been Assistant Coach of the </w:t>
      </w:r>
      <w:r w:rsidRPr="00347EA6">
        <w:rPr>
          <w:rFonts w:ascii="American Typewriter" w:hAnsi="American Typewriter"/>
        </w:rPr>
        <w:t xml:space="preserve">TigerCats Women's Volleyball Team for </w:t>
      </w:r>
      <w:r>
        <w:rPr>
          <w:rFonts w:ascii="American Typewriter" w:hAnsi="American Typewriter"/>
        </w:rPr>
        <w:t>just over</w:t>
      </w:r>
      <w:r>
        <w:rPr>
          <w:rFonts w:ascii="American Typewriter" w:hAnsi="American Typewriter"/>
        </w:rPr>
        <w:t xml:space="preserve"> years</w:t>
      </w:r>
      <w:r>
        <w:rPr>
          <w:rFonts w:ascii="American Typewriter" w:hAnsi="American Typewriter"/>
        </w:rPr>
        <w:t xml:space="preserve">, after graduating from university with a </w:t>
      </w:r>
      <w:r>
        <w:rPr>
          <w:rFonts w:ascii="American Typewriter" w:hAnsi="American Typewriter"/>
        </w:rPr>
        <w:t>degree in Kinesiology</w:t>
      </w:r>
      <w:r>
        <w:rPr>
          <w:rFonts w:ascii="American Typewriter" w:hAnsi="American Typewriter"/>
        </w:rPr>
        <w:t xml:space="preserve">. </w:t>
      </w:r>
      <w:r>
        <w:rPr>
          <w:rFonts w:ascii="American Typewriter" w:hAnsi="American Typewriter"/>
        </w:rPr>
        <w:t>Earlier that day Bill Smith</w:t>
      </w:r>
      <w:r w:rsidRPr="00347EA6">
        <w:rPr>
          <w:rFonts w:ascii="American Typewriter" w:hAnsi="American Typewriter"/>
        </w:rPr>
        <w:t xml:space="preserve"> </w:t>
      </w:r>
      <w:r>
        <w:rPr>
          <w:rFonts w:ascii="American Typewriter" w:hAnsi="American Typewriter"/>
        </w:rPr>
        <w:t>had come up with what he thought was a can’t-be-beat</w:t>
      </w:r>
      <w:r w:rsidRPr="00347EA6">
        <w:rPr>
          <w:rFonts w:ascii="American Typewriter" w:hAnsi="American Typewriter"/>
        </w:rPr>
        <w:t xml:space="preserve"> starting line</w:t>
      </w:r>
      <w:r>
        <w:rPr>
          <w:rFonts w:ascii="American Typewriter" w:hAnsi="American Typewriter"/>
        </w:rPr>
        <w:t>-</w:t>
      </w:r>
      <w:r w:rsidRPr="00347EA6">
        <w:rPr>
          <w:rFonts w:ascii="American Typewriter" w:hAnsi="American Typewriter"/>
        </w:rPr>
        <w:t>up for the TigerCats Women's Volleyball Team</w:t>
      </w:r>
      <w:r>
        <w:rPr>
          <w:rFonts w:ascii="American Typewriter" w:hAnsi="American Typewriter"/>
        </w:rPr>
        <w:t>. Bill</w:t>
      </w:r>
      <w:r>
        <w:rPr>
          <w:rFonts w:ascii="American Typewriter" w:hAnsi="American Typewriter"/>
        </w:rPr>
        <w:t xml:space="preserve">’s players were looking forward to winning the match for Bill – they loved his </w:t>
      </w:r>
      <w:r>
        <w:rPr>
          <w:rFonts w:ascii="American Typewriter" w:hAnsi="American Typewriter"/>
        </w:rPr>
        <w:t xml:space="preserve">energetic </w:t>
      </w:r>
      <w:r>
        <w:rPr>
          <w:rFonts w:ascii="American Typewriter" w:hAnsi="American Typewriter"/>
        </w:rPr>
        <w:t xml:space="preserve">sideline </w:t>
      </w:r>
      <w:r>
        <w:rPr>
          <w:rFonts w:ascii="American Typewriter" w:hAnsi="American Typewriter"/>
        </w:rPr>
        <w:t xml:space="preserve">pep talks </w:t>
      </w:r>
      <w:r>
        <w:rPr>
          <w:rFonts w:ascii="American Typewriter" w:hAnsi="American Typewriter"/>
        </w:rPr>
        <w:t xml:space="preserve">and inspirational quotations during matches and before and after games. </w:t>
      </w:r>
    </w:p>
    <w:p w14:paraId="70403CAA" w14:textId="35CA1F49" w:rsidR="00CD7F0E" w:rsidRDefault="00CD7F0E" w:rsidP="00CD7F0E">
      <w:pPr>
        <w:spacing w:line="480" w:lineRule="auto"/>
        <w:ind w:firstLine="720"/>
        <w:rPr>
          <w:rFonts w:ascii="American Typewriter" w:hAnsi="American Typewriter"/>
        </w:rPr>
      </w:pPr>
      <w:r>
        <w:rPr>
          <w:rFonts w:ascii="American Typewriter" w:hAnsi="American Typewriter"/>
        </w:rPr>
        <w:t>During the match, t</w:t>
      </w:r>
      <w:r w:rsidRPr="00347EA6">
        <w:rPr>
          <w:rFonts w:ascii="American Typewriter" w:hAnsi="American Typewriter"/>
        </w:rPr>
        <w:t xml:space="preserve">he </w:t>
      </w:r>
      <w:r>
        <w:rPr>
          <w:rFonts w:ascii="American Typewriter" w:hAnsi="American Typewriter"/>
        </w:rPr>
        <w:t xml:space="preserve">atmosphere had been electric; the </w:t>
      </w:r>
      <w:r w:rsidRPr="00347EA6">
        <w:rPr>
          <w:rFonts w:ascii="American Typewriter" w:hAnsi="American Typewriter"/>
        </w:rPr>
        <w:t>gymnasium was packed with spirited f</w:t>
      </w:r>
      <w:r>
        <w:rPr>
          <w:rFonts w:ascii="American Typewriter" w:hAnsi="American Typewriter"/>
        </w:rPr>
        <w:t xml:space="preserve">ans, food and clothing vendors. Fans were treated to </w:t>
      </w:r>
      <w:r w:rsidRPr="00347EA6">
        <w:rPr>
          <w:rFonts w:ascii="American Typewriter" w:hAnsi="American Typewriter"/>
        </w:rPr>
        <w:t>timeout events, half time entertainment, loud music and free swag</w:t>
      </w:r>
      <w:r>
        <w:rPr>
          <w:rFonts w:ascii="American Typewriter" w:hAnsi="American Typewriter"/>
        </w:rPr>
        <w:t xml:space="preserve">, such as TigerCat towels and hats. The noise level made it hard to hear and Bill had to scream to communicate with his players. </w:t>
      </w:r>
      <w:r>
        <w:rPr>
          <w:rFonts w:ascii="American Typewriter" w:hAnsi="American Typewriter"/>
        </w:rPr>
        <w:t xml:space="preserve">As </w:t>
      </w:r>
      <w:r>
        <w:rPr>
          <w:rFonts w:ascii="American Typewriter" w:hAnsi="American Typewriter"/>
        </w:rPr>
        <w:t>he did every time his team played, Bill</w:t>
      </w:r>
      <w:r>
        <w:rPr>
          <w:rFonts w:ascii="American Typewriter" w:hAnsi="American Typewriter"/>
        </w:rPr>
        <w:t xml:space="preserve"> </w:t>
      </w:r>
      <w:r>
        <w:rPr>
          <w:rFonts w:ascii="American Typewriter" w:hAnsi="American Typewriter"/>
        </w:rPr>
        <w:t xml:space="preserve">had taken his place </w:t>
      </w:r>
      <w:r>
        <w:rPr>
          <w:rFonts w:ascii="American Typewriter" w:hAnsi="American Typewriter"/>
        </w:rPr>
        <w:t xml:space="preserve">on the sidelines, as close as he could get to the action, without actually stepping on the court. </w:t>
      </w:r>
      <w:r>
        <w:rPr>
          <w:rFonts w:ascii="American Typewriter" w:hAnsi="American Typewriter"/>
        </w:rPr>
        <w:t>He was used to his players getting hurt  - volleyball can result in a wide range of injuries - but never thought he would be the one who might come to harm from the sport that he loved.</w:t>
      </w:r>
    </w:p>
    <w:p w14:paraId="450E1709" w14:textId="783B4696" w:rsidR="00603A17" w:rsidRDefault="00603A17" w:rsidP="009A10FD">
      <w:pPr>
        <w:spacing w:line="480" w:lineRule="auto"/>
        <w:rPr>
          <w:rFonts w:ascii="American Typewriter" w:hAnsi="American Typewriter"/>
          <w:b/>
        </w:rPr>
      </w:pPr>
      <w:r w:rsidRPr="00347EA6">
        <w:rPr>
          <w:rFonts w:ascii="American Typewriter" w:hAnsi="American Typewriter"/>
          <w:b/>
        </w:rPr>
        <w:t>Background on this type of injury:</w:t>
      </w:r>
    </w:p>
    <w:p w14:paraId="48968D5C" w14:textId="77777777" w:rsidR="005911A8" w:rsidRDefault="005911A8" w:rsidP="00CD7F0E">
      <w:pPr>
        <w:spacing w:line="480" w:lineRule="auto"/>
        <w:ind w:firstLine="720"/>
        <w:rPr>
          <w:rFonts w:ascii="American Typewriter" w:hAnsi="American Typewriter"/>
          <w:color w:val="000000" w:themeColor="text1"/>
        </w:rPr>
      </w:pPr>
      <w:r w:rsidRPr="002578DD">
        <w:rPr>
          <w:rFonts w:ascii="American Typewriter" w:hAnsi="American Typewriter"/>
          <w:color w:val="000000" w:themeColor="text1"/>
        </w:rPr>
        <w:t xml:space="preserve">A concussion is a form of mild traumatic brain injury, and usually happens because of a hit to the head, neck, face or another part of the body, causing the brain to move inside the skull and become injured. Most people who experience a </w:t>
      </w:r>
      <w:r w:rsidRPr="002578DD">
        <w:rPr>
          <w:rFonts w:ascii="American Typewriter" w:hAnsi="American Typewriter"/>
          <w:color w:val="000000" w:themeColor="text1"/>
        </w:rPr>
        <w:lastRenderedPageBreak/>
        <w:t>concussion will have a full recovery within 10 days to 4 weeks. Children and youth typically take longer than adults to recover.</w:t>
      </w:r>
    </w:p>
    <w:p w14:paraId="4A89908C" w14:textId="77777777" w:rsidR="00CD7F0E" w:rsidRDefault="00CD7F0E" w:rsidP="00CD7F0E">
      <w:pPr>
        <w:spacing w:line="480" w:lineRule="auto"/>
        <w:ind w:firstLine="720"/>
        <w:rPr>
          <w:rFonts w:ascii="American Typewriter" w:hAnsi="American Typewriter"/>
        </w:rPr>
      </w:pPr>
      <w:r>
        <w:rPr>
          <w:rFonts w:ascii="American Typewriter" w:hAnsi="American Typewriter"/>
        </w:rPr>
        <w:t xml:space="preserve">According to a 2017 Health and Safety Report </w:t>
      </w:r>
      <w:r w:rsidRPr="00D944A7">
        <w:rPr>
          <w:rFonts w:ascii="American Typewriter" w:hAnsi="American Typewriter"/>
        </w:rPr>
        <w:t>produced by the Canadian Centre for Occupational Health and Safety (CCOHS)</w:t>
      </w:r>
      <w:r>
        <w:rPr>
          <w:rFonts w:ascii="American Typewriter" w:hAnsi="American Typewriter"/>
        </w:rPr>
        <w:t xml:space="preserve">, </w:t>
      </w:r>
      <w:r w:rsidRPr="001D7979">
        <w:rPr>
          <w:rFonts w:ascii="American Typewriter" w:hAnsi="American Typewriter"/>
        </w:rPr>
        <w:t>the number of time loss claims for work-related concussions increased by 371% in Ontario from 2004 to 2013. This increase is likely due in part to increased reporting and awareness of this injury. However, research shows that there is a general lack of understanding about concussion and how it is managed at the workplace.</w:t>
      </w:r>
    </w:p>
    <w:p w14:paraId="52B9DB23" w14:textId="570CD64C" w:rsidR="002578DD" w:rsidRPr="00CD7F0E" w:rsidRDefault="00CD7F0E" w:rsidP="00CD7F0E">
      <w:pPr>
        <w:spacing w:line="480" w:lineRule="auto"/>
        <w:ind w:firstLine="720"/>
        <w:rPr>
          <w:rFonts w:ascii="American Typewriter" w:hAnsi="American Typewriter"/>
        </w:rPr>
      </w:pPr>
      <w:r w:rsidRPr="001D7979">
        <w:rPr>
          <w:rFonts w:ascii="American Typewriter" w:hAnsi="American Typewriter"/>
        </w:rPr>
        <w:t>In Canada, the highest rates of workplace concussions are in the transportation, storage, government, and primary industries (e.g. forestry, fishing, and mining). The most common cause of workplace brain injuries overall are falls, being struck by or against an object, and motor vehicle collisions.</w:t>
      </w:r>
    </w:p>
    <w:p w14:paraId="002377DE" w14:textId="2CB876B2" w:rsidR="00F2623E" w:rsidRPr="00347EA6" w:rsidRDefault="00CD7F0E" w:rsidP="00CD7F0E">
      <w:pPr>
        <w:spacing w:line="480" w:lineRule="auto"/>
        <w:ind w:firstLine="720"/>
        <w:rPr>
          <w:rFonts w:ascii="American Typewriter" w:hAnsi="American Typewriter"/>
        </w:rPr>
      </w:pPr>
      <w:r>
        <w:rPr>
          <w:rFonts w:ascii="American Typewriter" w:hAnsi="American Typewriter"/>
        </w:rPr>
        <w:t xml:space="preserve">The </w:t>
      </w:r>
      <w:r w:rsidR="002348E4" w:rsidRPr="00347EA6">
        <w:rPr>
          <w:rFonts w:ascii="American Typewriter" w:hAnsi="American Typewriter"/>
        </w:rPr>
        <w:t xml:space="preserve">Canadian Athletic Therapists Association </w:t>
      </w:r>
      <w:r>
        <w:rPr>
          <w:rFonts w:ascii="American Typewriter" w:hAnsi="American Typewriter"/>
        </w:rPr>
        <w:t xml:space="preserve">(CATA) </w:t>
      </w:r>
      <w:r w:rsidR="002348E4" w:rsidRPr="00347EA6">
        <w:rPr>
          <w:rFonts w:ascii="American Typewriter" w:hAnsi="American Typewriter"/>
        </w:rPr>
        <w:t>states that "any athlete suspected of having a concussion should be removed from play, medically assessed, monitored for deterioration (not left alone), and should not operate a motor vehicle.</w:t>
      </w:r>
      <w:r w:rsidRPr="00CD7F0E">
        <w:rPr>
          <w:rFonts w:ascii="American Typewriter" w:hAnsi="American Typewriter"/>
        </w:rPr>
        <w:t xml:space="preserve"> </w:t>
      </w:r>
      <w:r w:rsidRPr="00347EA6">
        <w:rPr>
          <w:rFonts w:ascii="American Typewriter" w:hAnsi="American Typewriter"/>
        </w:rPr>
        <w:t>According to the Code, problems could arise over the first 24-48 hours and victims must go to the hospital at once if signs or symptoms start to arise. Signs and symptoms include loss of consciousness, neck pain, nausea or vomiting, blurred vision, fatigue or low energy and instability.</w:t>
      </w:r>
      <w:r>
        <w:rPr>
          <w:rFonts w:ascii="American Typewriter" w:hAnsi="American Typewriter"/>
        </w:rPr>
        <w:t xml:space="preserve"> In addition, </w:t>
      </w:r>
      <w:r w:rsidRPr="00347EA6">
        <w:rPr>
          <w:rFonts w:ascii="American Typewriter" w:hAnsi="American Typewriter"/>
        </w:rPr>
        <w:t>CATA strongly encourages that concussion management be under the supervision of a professional sport health practitioner such as a sports physician, a certified athletic therapist, and/or a neuropsychologist. Medical clearance must be given prior to return to play.</w:t>
      </w:r>
    </w:p>
    <w:p w14:paraId="5F87B879" w14:textId="77777777" w:rsidR="00603A17" w:rsidRPr="00347EA6" w:rsidRDefault="00603A17" w:rsidP="009A10FD">
      <w:pPr>
        <w:spacing w:line="480" w:lineRule="auto"/>
        <w:rPr>
          <w:rFonts w:ascii="American Typewriter" w:hAnsi="American Typewriter"/>
        </w:rPr>
      </w:pPr>
    </w:p>
    <w:p w14:paraId="10F42B29" w14:textId="77777777" w:rsidR="00F2623E" w:rsidRPr="00347EA6" w:rsidRDefault="00603A17" w:rsidP="009A10FD">
      <w:pPr>
        <w:spacing w:line="480" w:lineRule="auto"/>
        <w:rPr>
          <w:rFonts w:ascii="American Typewriter" w:hAnsi="American Typewriter"/>
          <w:b/>
        </w:rPr>
      </w:pPr>
      <w:r w:rsidRPr="00347EA6">
        <w:rPr>
          <w:rFonts w:ascii="American Typewriter" w:hAnsi="American Typewriter"/>
          <w:b/>
        </w:rPr>
        <w:t>What to do next?</w:t>
      </w:r>
    </w:p>
    <w:p w14:paraId="02287520" w14:textId="0F736A37" w:rsidR="00F2623E" w:rsidRPr="00347EA6" w:rsidRDefault="003048DC" w:rsidP="009A10FD">
      <w:pPr>
        <w:spacing w:line="480" w:lineRule="auto"/>
        <w:ind w:firstLine="720"/>
        <w:rPr>
          <w:rFonts w:ascii="American Typewriter" w:hAnsi="American Typewriter"/>
        </w:rPr>
      </w:pPr>
      <w:r>
        <w:rPr>
          <w:rFonts w:ascii="American Typewriter" w:hAnsi="American Typewriter"/>
        </w:rPr>
        <w:t xml:space="preserve">Bill Smith </w:t>
      </w:r>
      <w:r w:rsidR="00F2623E" w:rsidRPr="00347EA6">
        <w:rPr>
          <w:rFonts w:ascii="American Typewriter" w:hAnsi="American Typewriter"/>
        </w:rPr>
        <w:t>woke up the next morning with</w:t>
      </w:r>
      <w:r w:rsidR="009C6F71">
        <w:rPr>
          <w:rFonts w:ascii="American Typewriter" w:hAnsi="American Typewriter"/>
        </w:rPr>
        <w:t xml:space="preserve"> neck pain and balance problems, he decided he would have to consider </w:t>
      </w:r>
      <w:r w:rsidR="009A10FD" w:rsidRPr="00347EA6">
        <w:rPr>
          <w:rFonts w:ascii="American Typewriter" w:hAnsi="American Typewriter"/>
        </w:rPr>
        <w:t xml:space="preserve">his options. The first option </w:t>
      </w:r>
      <w:r w:rsidR="00F2623E" w:rsidRPr="00347EA6">
        <w:rPr>
          <w:rFonts w:ascii="American Typewriter" w:hAnsi="American Typewriter"/>
        </w:rPr>
        <w:t>was to do nothing</w:t>
      </w:r>
      <w:r w:rsidR="00CD7F0E">
        <w:rPr>
          <w:rFonts w:ascii="American Typewriter" w:hAnsi="American Typewriter"/>
        </w:rPr>
        <w:t>; h</w:t>
      </w:r>
      <w:r w:rsidR="00CD7F0E" w:rsidRPr="00347EA6">
        <w:rPr>
          <w:rFonts w:ascii="American Typewriter" w:hAnsi="American Typewriter"/>
        </w:rPr>
        <w:t>e</w:t>
      </w:r>
      <w:r w:rsidR="00CD7F0E">
        <w:rPr>
          <w:rFonts w:ascii="American Typewriter" w:hAnsi="American Typewriter"/>
        </w:rPr>
        <w:t xml:space="preserve"> </w:t>
      </w:r>
      <w:r w:rsidR="00CD7F0E" w:rsidRPr="00347EA6">
        <w:rPr>
          <w:rFonts w:ascii="American Typewriter" w:hAnsi="American Typewriter"/>
        </w:rPr>
        <w:t xml:space="preserve">could simply be suffering from a mild </w:t>
      </w:r>
      <w:r w:rsidR="00CD7F0E">
        <w:rPr>
          <w:rFonts w:ascii="American Typewriter" w:hAnsi="American Typewriter"/>
        </w:rPr>
        <w:t xml:space="preserve">stress-related </w:t>
      </w:r>
      <w:r w:rsidR="00CD7F0E" w:rsidRPr="00347EA6">
        <w:rPr>
          <w:rFonts w:ascii="American Typewriter" w:hAnsi="American Typewriter"/>
        </w:rPr>
        <w:t xml:space="preserve">headache which could easily be resolved </w:t>
      </w:r>
      <w:r w:rsidR="00CD7F0E">
        <w:rPr>
          <w:rFonts w:ascii="American Typewriter" w:hAnsi="American Typewriter"/>
        </w:rPr>
        <w:t xml:space="preserve">by taking some </w:t>
      </w:r>
      <w:r w:rsidR="00CD7F0E" w:rsidRPr="00347EA6">
        <w:rPr>
          <w:rFonts w:ascii="American Typewriter" w:hAnsi="American Typewriter"/>
        </w:rPr>
        <w:t>over</w:t>
      </w:r>
      <w:r w:rsidR="00CD7F0E">
        <w:rPr>
          <w:rFonts w:ascii="American Typewriter" w:hAnsi="American Typewriter"/>
        </w:rPr>
        <w:t>-</w:t>
      </w:r>
      <w:r w:rsidR="00CD7F0E" w:rsidRPr="00347EA6">
        <w:rPr>
          <w:rFonts w:ascii="American Typewriter" w:hAnsi="American Typewriter"/>
        </w:rPr>
        <w:t>the</w:t>
      </w:r>
      <w:r w:rsidR="00CD7F0E">
        <w:rPr>
          <w:rFonts w:ascii="American Typewriter" w:hAnsi="American Typewriter"/>
        </w:rPr>
        <w:t>-</w:t>
      </w:r>
      <w:r w:rsidR="00CD7F0E" w:rsidRPr="00347EA6">
        <w:rPr>
          <w:rFonts w:ascii="American Typewriter" w:hAnsi="American Typewriter"/>
        </w:rPr>
        <w:t>counter Ibuprofen</w:t>
      </w:r>
      <w:r w:rsidR="00CD7F0E">
        <w:rPr>
          <w:rFonts w:ascii="American Typewriter" w:hAnsi="American Typewriter"/>
        </w:rPr>
        <w:t xml:space="preserve"> and drinking lots of water. However, being familiar with concussion and concussion protocols he wondered if he should speak to </w:t>
      </w:r>
      <w:r w:rsidR="00F2623E" w:rsidRPr="00347EA6">
        <w:rPr>
          <w:rFonts w:ascii="American Typewriter" w:hAnsi="American Typewriter"/>
        </w:rPr>
        <w:t xml:space="preserve">someone else </w:t>
      </w:r>
      <w:r w:rsidR="009A10FD" w:rsidRPr="00347EA6">
        <w:rPr>
          <w:rFonts w:ascii="American Typewriter" w:hAnsi="American Typewriter"/>
        </w:rPr>
        <w:t xml:space="preserve">in order to obtain </w:t>
      </w:r>
      <w:r w:rsidR="00CD7F0E">
        <w:rPr>
          <w:rFonts w:ascii="American Typewriter" w:hAnsi="American Typewriter"/>
        </w:rPr>
        <w:t xml:space="preserve">an opinion </w:t>
      </w:r>
      <w:r w:rsidR="009A10FD" w:rsidRPr="00347EA6">
        <w:rPr>
          <w:rFonts w:ascii="American Typewriter" w:hAnsi="American Typewriter"/>
        </w:rPr>
        <w:t>about the symptoms that he was currently experiencing</w:t>
      </w:r>
      <w:r w:rsidR="00F2623E" w:rsidRPr="00347EA6">
        <w:rPr>
          <w:rFonts w:ascii="American Typewriter" w:hAnsi="American Typewriter"/>
        </w:rPr>
        <w:t xml:space="preserve">. </w:t>
      </w:r>
      <w:r w:rsidR="001D7979">
        <w:rPr>
          <w:rFonts w:ascii="American Typewriter" w:hAnsi="American Typewriter"/>
        </w:rPr>
        <w:t>Stacy Lewis</w:t>
      </w:r>
      <w:r w:rsidR="00F2623E" w:rsidRPr="00347EA6">
        <w:rPr>
          <w:rFonts w:ascii="American Typewriter" w:hAnsi="American Typewriter"/>
        </w:rPr>
        <w:t xml:space="preserve"> </w:t>
      </w:r>
      <w:r w:rsidR="009A10FD" w:rsidRPr="00347EA6">
        <w:rPr>
          <w:rFonts w:ascii="American Typewriter" w:hAnsi="American Typewriter"/>
        </w:rPr>
        <w:t xml:space="preserve">was the </w:t>
      </w:r>
      <w:r w:rsidR="00CD7F0E">
        <w:rPr>
          <w:rFonts w:ascii="American Typewriter" w:hAnsi="American Typewriter"/>
        </w:rPr>
        <w:t>A</w:t>
      </w:r>
      <w:r w:rsidR="009A10FD" w:rsidRPr="00347EA6">
        <w:rPr>
          <w:rFonts w:ascii="American Typewriter" w:hAnsi="American Typewriter"/>
        </w:rPr>
        <w:t xml:space="preserve">thletic </w:t>
      </w:r>
      <w:r w:rsidR="00CD7F0E">
        <w:rPr>
          <w:rFonts w:ascii="American Typewriter" w:hAnsi="American Typewriter"/>
        </w:rPr>
        <w:t>T</w:t>
      </w:r>
      <w:r w:rsidR="009A10FD" w:rsidRPr="00347EA6">
        <w:rPr>
          <w:rFonts w:ascii="American Typewriter" w:hAnsi="American Typewriter"/>
        </w:rPr>
        <w:t xml:space="preserve">herapist </w:t>
      </w:r>
      <w:r w:rsidR="00F2623E" w:rsidRPr="00347EA6">
        <w:rPr>
          <w:rFonts w:ascii="American Typewriter" w:hAnsi="American Typewriter"/>
        </w:rPr>
        <w:t>o</w:t>
      </w:r>
      <w:r>
        <w:rPr>
          <w:rFonts w:ascii="American Typewriter" w:hAnsi="American Typewriter"/>
        </w:rPr>
        <w:t>f the Tigercats volleyball team</w:t>
      </w:r>
      <w:r w:rsidR="00F2623E" w:rsidRPr="00347EA6">
        <w:rPr>
          <w:rFonts w:ascii="American Typewriter" w:hAnsi="American Typewriter"/>
        </w:rPr>
        <w:t xml:space="preserve"> and </w:t>
      </w:r>
      <w:r>
        <w:rPr>
          <w:rFonts w:ascii="American Typewriter" w:hAnsi="American Typewriter"/>
        </w:rPr>
        <w:t>ha</w:t>
      </w:r>
      <w:r w:rsidR="00CD7F0E">
        <w:rPr>
          <w:rFonts w:ascii="American Typewriter" w:hAnsi="American Typewriter"/>
        </w:rPr>
        <w:t>d</w:t>
      </w:r>
      <w:r>
        <w:rPr>
          <w:rFonts w:ascii="American Typewriter" w:hAnsi="American Typewriter"/>
        </w:rPr>
        <w:t xml:space="preserve"> been </w:t>
      </w:r>
      <w:r w:rsidR="001D7979">
        <w:rPr>
          <w:rFonts w:ascii="American Typewriter" w:hAnsi="American Typewriter"/>
        </w:rPr>
        <w:t>around</w:t>
      </w:r>
      <w:r w:rsidR="00F2623E" w:rsidRPr="00347EA6">
        <w:rPr>
          <w:rFonts w:ascii="American Typewriter" w:hAnsi="American Typewriter"/>
        </w:rPr>
        <w:t xml:space="preserve"> </w:t>
      </w:r>
      <w:r w:rsidR="001D7979">
        <w:rPr>
          <w:rFonts w:ascii="American Typewriter" w:hAnsi="American Typewriter"/>
        </w:rPr>
        <w:t>longer than Bill</w:t>
      </w:r>
      <w:r w:rsidR="00CD7F0E">
        <w:rPr>
          <w:rFonts w:ascii="American Typewriter" w:hAnsi="American Typewriter"/>
        </w:rPr>
        <w:t>.</w:t>
      </w:r>
      <w:r w:rsidR="001D7979">
        <w:rPr>
          <w:rFonts w:ascii="American Typewriter" w:hAnsi="American Typewriter"/>
        </w:rPr>
        <w:t xml:space="preserve"> </w:t>
      </w:r>
      <w:r>
        <w:rPr>
          <w:rFonts w:ascii="American Typewriter" w:hAnsi="American Typewriter"/>
        </w:rPr>
        <w:t>Bill</w:t>
      </w:r>
      <w:r w:rsidR="009C6F71">
        <w:rPr>
          <w:rFonts w:ascii="American Typewriter" w:hAnsi="American Typewriter"/>
        </w:rPr>
        <w:t xml:space="preserve"> could easily </w:t>
      </w:r>
      <w:r w:rsidR="009A10FD" w:rsidRPr="00347EA6">
        <w:rPr>
          <w:rFonts w:ascii="American Typewriter" w:hAnsi="American Typewriter"/>
        </w:rPr>
        <w:t xml:space="preserve">approach </w:t>
      </w:r>
      <w:r w:rsidR="001D7979">
        <w:rPr>
          <w:rFonts w:ascii="American Typewriter" w:hAnsi="American Typewriter"/>
        </w:rPr>
        <w:t xml:space="preserve">Stacy </w:t>
      </w:r>
      <w:r w:rsidR="00347EA6" w:rsidRPr="00347EA6">
        <w:rPr>
          <w:rFonts w:ascii="American Typewriter" w:hAnsi="American Typewriter"/>
        </w:rPr>
        <w:t xml:space="preserve">and ask </w:t>
      </w:r>
      <w:r w:rsidR="001D7979">
        <w:rPr>
          <w:rFonts w:ascii="American Typewriter" w:hAnsi="American Typewriter"/>
        </w:rPr>
        <w:t>her to</w:t>
      </w:r>
      <w:r w:rsidR="009A10FD" w:rsidRPr="00347EA6">
        <w:rPr>
          <w:rFonts w:ascii="American Typewriter" w:hAnsi="American Typewriter"/>
        </w:rPr>
        <w:t xml:space="preserve"> assess him</w:t>
      </w:r>
      <w:r w:rsidR="00CD7F0E">
        <w:rPr>
          <w:rFonts w:ascii="American Typewriter" w:hAnsi="American Typewriter"/>
        </w:rPr>
        <w:t xml:space="preserve"> hopefully on a confidential basis, give him a more definitive diagnosis, and provide some treatment </w:t>
      </w:r>
      <w:r w:rsidR="009A10FD" w:rsidRPr="00347EA6">
        <w:rPr>
          <w:rFonts w:ascii="American Typewriter" w:hAnsi="American Typewriter"/>
        </w:rPr>
        <w:t>advice</w:t>
      </w:r>
      <w:r w:rsidR="00CD7F0E">
        <w:rPr>
          <w:rFonts w:ascii="American Typewriter" w:hAnsi="American Typewriter"/>
        </w:rPr>
        <w:t xml:space="preserve">. </w:t>
      </w:r>
      <w:r w:rsidR="009A10FD" w:rsidRPr="00347EA6">
        <w:rPr>
          <w:rFonts w:ascii="American Typewriter" w:hAnsi="American Typewriter"/>
        </w:rPr>
        <w:t xml:space="preserve"> </w:t>
      </w:r>
      <w:r w:rsidR="00347EA6" w:rsidRPr="00347EA6">
        <w:rPr>
          <w:rFonts w:ascii="American Typewriter" w:hAnsi="American Typewriter"/>
        </w:rPr>
        <w:t>The last option</w:t>
      </w:r>
      <w:r w:rsidR="00CD7F0E">
        <w:rPr>
          <w:rFonts w:ascii="American Typewriter" w:hAnsi="American Typewriter"/>
        </w:rPr>
        <w:t xml:space="preserve">, which </w:t>
      </w:r>
      <w:r w:rsidR="00347EA6" w:rsidRPr="00347EA6">
        <w:rPr>
          <w:rFonts w:ascii="American Typewriter" w:hAnsi="American Typewriter"/>
        </w:rPr>
        <w:t xml:space="preserve">was </w:t>
      </w:r>
      <w:r>
        <w:rPr>
          <w:rFonts w:ascii="American Typewriter" w:hAnsi="American Typewriter"/>
        </w:rPr>
        <w:t>Bill</w:t>
      </w:r>
      <w:r w:rsidR="00347EA6" w:rsidRPr="00347EA6">
        <w:rPr>
          <w:rFonts w:ascii="American Typewriter" w:hAnsi="American Typewriter"/>
        </w:rPr>
        <w:t>'s least preferred</w:t>
      </w:r>
      <w:r w:rsidR="00CD7F0E">
        <w:rPr>
          <w:rFonts w:ascii="American Typewriter" w:hAnsi="American Typewriter"/>
        </w:rPr>
        <w:t xml:space="preserve"> option,</w:t>
      </w:r>
      <w:r w:rsidR="00F2623E" w:rsidRPr="00347EA6">
        <w:rPr>
          <w:rFonts w:ascii="American Typewriter" w:hAnsi="American Typewriter"/>
        </w:rPr>
        <w:t xml:space="preserve"> </w:t>
      </w:r>
      <w:r w:rsidR="00347EA6" w:rsidRPr="00347EA6">
        <w:rPr>
          <w:rFonts w:ascii="American Typewriter" w:hAnsi="American Typewriter"/>
        </w:rPr>
        <w:t xml:space="preserve">was going to the doctor himself. </w:t>
      </w:r>
      <w:r w:rsidR="00F2623E" w:rsidRPr="00347EA6">
        <w:rPr>
          <w:rFonts w:ascii="American Typewriter" w:hAnsi="American Typewriter"/>
        </w:rPr>
        <w:t xml:space="preserve"> He w</w:t>
      </w:r>
      <w:r w:rsidR="009A10FD" w:rsidRPr="00347EA6">
        <w:rPr>
          <w:rFonts w:ascii="American Typewriter" w:hAnsi="American Typewriter"/>
        </w:rPr>
        <w:t xml:space="preserve">as concerned </w:t>
      </w:r>
      <w:r w:rsidR="00F2623E" w:rsidRPr="00347EA6">
        <w:rPr>
          <w:rFonts w:ascii="American Typewriter" w:hAnsi="American Typewriter"/>
        </w:rPr>
        <w:t xml:space="preserve">that if he told his doctor about his possible concussion, he would </w:t>
      </w:r>
      <w:r w:rsidR="0071467A" w:rsidRPr="00347EA6">
        <w:rPr>
          <w:rFonts w:ascii="American Typewriter" w:hAnsi="American Typewriter"/>
        </w:rPr>
        <w:t xml:space="preserve">be </w:t>
      </w:r>
      <w:r w:rsidR="009A10FD" w:rsidRPr="00347EA6">
        <w:rPr>
          <w:rFonts w:ascii="American Typewriter" w:hAnsi="American Typewriter"/>
        </w:rPr>
        <w:t xml:space="preserve">informed </w:t>
      </w:r>
      <w:r w:rsidR="0071467A" w:rsidRPr="00347EA6">
        <w:rPr>
          <w:rFonts w:ascii="American Typewriter" w:hAnsi="American Typewriter"/>
        </w:rPr>
        <w:t>that</w:t>
      </w:r>
      <w:r w:rsidR="00F2623E" w:rsidRPr="00347EA6">
        <w:rPr>
          <w:rFonts w:ascii="American Typewriter" w:hAnsi="American Typewriter"/>
        </w:rPr>
        <w:t xml:space="preserve"> </w:t>
      </w:r>
      <w:r w:rsidR="00F13E2B">
        <w:rPr>
          <w:rFonts w:ascii="American Typewriter" w:hAnsi="American Typewriter"/>
        </w:rPr>
        <w:t xml:space="preserve">he </w:t>
      </w:r>
      <w:r w:rsidR="0071467A" w:rsidRPr="00347EA6">
        <w:rPr>
          <w:rFonts w:ascii="American Typewriter" w:hAnsi="American Typewriter"/>
        </w:rPr>
        <w:t>would not be</w:t>
      </w:r>
      <w:r w:rsidR="00DB7BAB">
        <w:rPr>
          <w:rFonts w:ascii="American Typewriter" w:hAnsi="American Typewriter"/>
        </w:rPr>
        <w:t xml:space="preserve"> </w:t>
      </w:r>
      <w:r w:rsidR="00CD7F0E">
        <w:rPr>
          <w:rFonts w:ascii="American Typewriter" w:hAnsi="American Typewriter"/>
        </w:rPr>
        <w:t xml:space="preserve">allowed to </w:t>
      </w:r>
      <w:r w:rsidR="009A10FD" w:rsidRPr="00347EA6">
        <w:rPr>
          <w:rFonts w:ascii="American Typewriter" w:hAnsi="American Typewriter"/>
        </w:rPr>
        <w:t xml:space="preserve">coach at the </w:t>
      </w:r>
      <w:r w:rsidR="00CD7F0E">
        <w:rPr>
          <w:rFonts w:ascii="American Typewriter" w:hAnsi="American Typewriter"/>
        </w:rPr>
        <w:t xml:space="preserve">upcoming City Finals, and his coaching career might be in jeopardy. Bill was torn – on the one hand he knew what he would tell a player he suspected of having a concussion, but he wasn’t a player – did the same rules apply? </w:t>
      </w:r>
      <w:r w:rsidR="009A10FD" w:rsidRPr="00347EA6">
        <w:rPr>
          <w:rFonts w:ascii="American Typewriter" w:hAnsi="American Typewriter"/>
        </w:rPr>
        <w:t xml:space="preserve"> </w:t>
      </w:r>
      <w:r w:rsidR="00CD7F0E">
        <w:rPr>
          <w:rFonts w:ascii="American Typewriter" w:hAnsi="American Typewriter"/>
        </w:rPr>
        <w:t>Would he get Stacy in trouble if he asked her to keep things “on the quiet”?</w:t>
      </w:r>
    </w:p>
    <w:sectPr w:rsidR="00F2623E" w:rsidRPr="00347EA6" w:rsidSect="001759C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merican Typewriter">
    <w:panose1 w:val="02090604020004020304"/>
    <w:charset w:val="4D"/>
    <w:family w:val="roman"/>
    <w:pitch w:val="variable"/>
    <w:sig w:usb0="A000006F" w:usb1="00000019"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A17"/>
    <w:rsid w:val="00120C0C"/>
    <w:rsid w:val="001759CD"/>
    <w:rsid w:val="001B0FC4"/>
    <w:rsid w:val="001D7979"/>
    <w:rsid w:val="002348E4"/>
    <w:rsid w:val="002578DD"/>
    <w:rsid w:val="003048DC"/>
    <w:rsid w:val="00347EA6"/>
    <w:rsid w:val="00360FAE"/>
    <w:rsid w:val="003A79FB"/>
    <w:rsid w:val="004A7FD9"/>
    <w:rsid w:val="005911A8"/>
    <w:rsid w:val="00595406"/>
    <w:rsid w:val="00601E67"/>
    <w:rsid w:val="00603A17"/>
    <w:rsid w:val="006F2ABD"/>
    <w:rsid w:val="00711B1D"/>
    <w:rsid w:val="0071467A"/>
    <w:rsid w:val="0078674A"/>
    <w:rsid w:val="007E306F"/>
    <w:rsid w:val="0080497D"/>
    <w:rsid w:val="008B3F07"/>
    <w:rsid w:val="009A10FD"/>
    <w:rsid w:val="009C6F71"/>
    <w:rsid w:val="009E6B75"/>
    <w:rsid w:val="00A33C5A"/>
    <w:rsid w:val="00AA0C37"/>
    <w:rsid w:val="00B66D5E"/>
    <w:rsid w:val="00BC4BD7"/>
    <w:rsid w:val="00C564C9"/>
    <w:rsid w:val="00CD7F0E"/>
    <w:rsid w:val="00D13C3F"/>
    <w:rsid w:val="00D2426A"/>
    <w:rsid w:val="00D944A7"/>
    <w:rsid w:val="00DB7BAB"/>
    <w:rsid w:val="00E574AF"/>
    <w:rsid w:val="00ED525C"/>
    <w:rsid w:val="00F13E2B"/>
    <w:rsid w:val="00F2623E"/>
    <w:rsid w:val="00F44838"/>
    <w:rsid w:val="00F55B04"/>
    <w:rsid w:val="00F72DFC"/>
    <w:rsid w:val="00F96397"/>
    <w:rsid w:val="00FE705C"/>
    <w:rsid w:val="00FF50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C00BE"/>
  <w15:docId w15:val="{71AC9A86-CE9E-4CFF-97F7-3BFC9C8A6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B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B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1036</Words>
  <Characters>5194</Characters>
  <Application>Microsoft Office Word</Application>
  <DocSecurity>0</DocSecurity>
  <Lines>152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4</cp:revision>
  <cp:lastPrinted>2018-11-19T23:49:00Z</cp:lastPrinted>
  <dcterms:created xsi:type="dcterms:W3CDTF">2019-01-18T20:58:00Z</dcterms:created>
  <dcterms:modified xsi:type="dcterms:W3CDTF">2019-01-18T21:06:00Z</dcterms:modified>
</cp:coreProperties>
</file>